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4E" w:rsidRDefault="00411D4E" w:rsidP="00573799">
      <w:pPr>
        <w:jc w:val="both"/>
        <w:rPr>
          <w:rFonts w:ascii="Sylfaen" w:hAnsi="Sylfaen"/>
          <w:sz w:val="44"/>
          <w:szCs w:val="44"/>
          <w:lang w:val="en-US"/>
        </w:rPr>
      </w:pPr>
      <w:r>
        <w:rPr>
          <w:rFonts w:ascii="Sylfaen" w:hAnsi="Sylfaen"/>
          <w:sz w:val="44"/>
          <w:szCs w:val="44"/>
          <w:lang w:val="en-US"/>
        </w:rPr>
        <w:t xml:space="preserve">                                        cv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3686"/>
      </w:tblGrid>
      <w:tr w:rsidR="00411D4E" w:rsidRPr="00370D05" w:rsidTr="0058496D">
        <w:trPr>
          <w:trHeight w:val="2825"/>
        </w:trPr>
        <w:tc>
          <w:tcPr>
            <w:tcW w:w="7054" w:type="dxa"/>
          </w:tcPr>
          <w:p w:rsidR="00411D4E" w:rsidRPr="00E31731" w:rsidRDefault="00411D4E" w:rsidP="007369FD">
            <w:pPr>
              <w:spacing w:after="0" w:line="240" w:lineRule="auto"/>
              <w:jc w:val="center"/>
              <w:rPr>
                <w:sz w:val="8"/>
                <w:lang w:val="en-US"/>
              </w:rPr>
            </w:pPr>
          </w:p>
          <w:p w:rsidR="00411D4E" w:rsidRPr="00966120" w:rsidRDefault="00411D4E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სახელი, გვარი: </w:t>
            </w:r>
            <w:r>
              <w:rPr>
                <w:rFonts w:ascii="Sylfaen" w:hAnsi="Sylfaen"/>
                <w:lang w:val="ka-GE"/>
              </w:rPr>
              <w:t>გიორგი მაჭავარიანი</w:t>
            </w:r>
          </w:p>
          <w:p w:rsidR="00411D4E" w:rsidRPr="00370D05" w:rsidRDefault="00411D4E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სქესი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მამრობითი</w:t>
            </w:r>
          </w:p>
          <w:p w:rsidR="00411D4E" w:rsidRPr="00370D05" w:rsidRDefault="00411D4E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მოქალაქეობა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საქართველო</w:t>
            </w:r>
          </w:p>
          <w:p w:rsidR="00411D4E" w:rsidRPr="00966120" w:rsidRDefault="00411D4E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17.07.1975</w:t>
            </w:r>
          </w:p>
          <w:p w:rsidR="00411D4E" w:rsidRDefault="00411D4E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ადგილი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ქ. თბილისი</w:t>
            </w:r>
          </w:p>
          <w:p w:rsidR="0085613B" w:rsidRPr="0085613B" w:rsidRDefault="0085613B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 w:rsidRPr="0085613B">
              <w:rPr>
                <w:rFonts w:ascii="Sylfaen" w:hAnsi="Sylfaen"/>
                <w:b/>
                <w:lang w:val="ka-GE"/>
              </w:rPr>
              <w:t>პ/ნ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573799">
              <w:rPr>
                <w:rFonts w:ascii="Sylfaen" w:hAnsi="Sylfaen"/>
                <w:b/>
                <w:lang w:val="ka-GE"/>
              </w:rPr>
              <w:t>:</w:t>
            </w:r>
            <w:r w:rsidRPr="0085613B">
              <w:rPr>
                <w:rFonts w:ascii="Sylfaen" w:hAnsi="Sylfaen"/>
                <w:b/>
                <w:lang w:val="ka-GE"/>
              </w:rPr>
              <w:t xml:space="preserve"> </w:t>
            </w:r>
            <w:r w:rsidRPr="0085613B">
              <w:rPr>
                <w:rFonts w:ascii="Sylfaen" w:hAnsi="Sylfaen"/>
                <w:lang w:val="ka-GE"/>
              </w:rPr>
              <w:t>01008025701</w:t>
            </w:r>
          </w:p>
          <w:p w:rsidR="00411D4E" w:rsidRDefault="00411D4E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ოჯახური მდგომარეობა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დაოჯახებული</w:t>
            </w:r>
          </w:p>
          <w:p w:rsidR="00F471BE" w:rsidRDefault="007B25A9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 w:rsidRPr="0085613B">
              <w:rPr>
                <w:rFonts w:ascii="Sylfaen" w:hAnsi="Sylfaen"/>
                <w:b/>
                <w:lang w:val="ka-GE"/>
              </w:rPr>
              <w:t>ტელ :</w:t>
            </w:r>
            <w:r>
              <w:rPr>
                <w:rFonts w:ascii="Sylfaen" w:hAnsi="Sylfaen"/>
                <w:lang w:val="ka-GE"/>
              </w:rPr>
              <w:t xml:space="preserve"> +995</w:t>
            </w:r>
            <w:r w:rsidR="00F471BE">
              <w:rPr>
                <w:rFonts w:ascii="Sylfaen" w:hAnsi="Sylfaen"/>
                <w:lang w:val="en-US"/>
              </w:rPr>
              <w:t xml:space="preserve"> 591909099</w:t>
            </w:r>
          </w:p>
          <w:p w:rsidR="0085613B" w:rsidRPr="0085613B" w:rsidRDefault="0085613B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ka-GE"/>
              </w:rPr>
            </w:pPr>
            <w:r w:rsidRPr="00D01EFC">
              <w:rPr>
                <w:rFonts w:ascii="Sylfaen" w:hAnsi="Sylfaen"/>
                <w:b/>
                <w:lang w:val="ka-GE"/>
              </w:rPr>
              <w:t>ელ-ფოსტა</w:t>
            </w:r>
            <w:r>
              <w:rPr>
                <w:rFonts w:ascii="Sylfaen" w:hAnsi="Sylfaen"/>
                <w:lang w:val="ka-GE"/>
              </w:rPr>
              <w:t xml:space="preserve">:  </w:t>
            </w:r>
            <w:r w:rsidRPr="0085613B">
              <w:rPr>
                <w:rFonts w:ascii="Sylfaen" w:hAnsi="Sylfaen"/>
                <w:lang w:val="ka-GE"/>
              </w:rPr>
              <w:t>gogamachavariani@yahoo.com</w:t>
            </w:r>
          </w:p>
          <w:p w:rsidR="0085613B" w:rsidRPr="00F471BE" w:rsidRDefault="0085613B" w:rsidP="007369FD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686" w:type="dxa"/>
          </w:tcPr>
          <w:p w:rsidR="00411D4E" w:rsidRPr="00370D05" w:rsidRDefault="00411D4E" w:rsidP="007369F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411D4E" w:rsidRDefault="00411D4E" w:rsidP="00411D4E">
      <w:pPr>
        <w:rPr>
          <w:rFonts w:ascii="Sylfaen" w:hAnsi="Sylfaen"/>
          <w:lang w:val="ka-G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9"/>
        <w:gridCol w:w="3761"/>
      </w:tblGrid>
      <w:tr w:rsidR="00411D4E" w:rsidRPr="00853811" w:rsidTr="0058496D">
        <w:trPr>
          <w:trHeight w:val="320"/>
        </w:trPr>
        <w:tc>
          <w:tcPr>
            <w:tcW w:w="10740" w:type="dxa"/>
            <w:gridSpan w:val="2"/>
            <w:shd w:val="clear" w:color="auto" w:fill="BFBFBF"/>
          </w:tcPr>
          <w:p w:rsidR="00411D4E" w:rsidRPr="00D51040" w:rsidRDefault="00411D4E" w:rsidP="007369F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411D4E" w:rsidRPr="00853811" w:rsidTr="0058496D">
        <w:trPr>
          <w:trHeight w:val="236"/>
        </w:trPr>
        <w:tc>
          <w:tcPr>
            <w:tcW w:w="6979" w:type="dxa"/>
            <w:shd w:val="clear" w:color="auto" w:fill="F2F2F2"/>
          </w:tcPr>
          <w:p w:rsidR="00411D4E" w:rsidRPr="0060151D" w:rsidRDefault="00411D4E" w:rsidP="007369F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სასწავლებელი</w:t>
            </w:r>
          </w:p>
        </w:tc>
        <w:tc>
          <w:tcPr>
            <w:tcW w:w="3761" w:type="dxa"/>
            <w:shd w:val="clear" w:color="auto" w:fill="F2F2F2"/>
          </w:tcPr>
          <w:p w:rsidR="00411D4E" w:rsidRPr="00D51040" w:rsidRDefault="00411D4E" w:rsidP="007369F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თარიღი</w:t>
            </w:r>
          </w:p>
        </w:tc>
      </w:tr>
      <w:tr w:rsidR="00411D4E" w:rsidRPr="00D51040" w:rsidTr="0058496D">
        <w:trPr>
          <w:trHeight w:val="432"/>
        </w:trPr>
        <w:tc>
          <w:tcPr>
            <w:tcW w:w="6979" w:type="dxa"/>
          </w:tcPr>
          <w:p w:rsidR="00411D4E" w:rsidRPr="00F2262A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ივ.ჯავახიშვილის სახელობის სახელმწიფო უნივერსიტეტის იურიდიული ფაკულტეტი</w:t>
            </w:r>
          </w:p>
        </w:tc>
        <w:tc>
          <w:tcPr>
            <w:tcW w:w="3761" w:type="dxa"/>
          </w:tcPr>
          <w:p w:rsidR="00411D4E" w:rsidRPr="004631F3" w:rsidRDefault="00411D4E" w:rsidP="007369F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</w:t>
            </w: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ka-GE"/>
              </w:rPr>
              <w:t xml:space="preserve"> – 199</w:t>
            </w:r>
            <w:r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ka-GE"/>
              </w:rPr>
              <w:t xml:space="preserve"> წწ.</w:t>
            </w:r>
          </w:p>
        </w:tc>
      </w:tr>
    </w:tbl>
    <w:p w:rsidR="00411D4E" w:rsidRDefault="00411D4E" w:rsidP="00411D4E">
      <w:pPr>
        <w:rPr>
          <w:rFonts w:ascii="Sylfaen" w:hAnsi="Sylfaen"/>
          <w:sz w:val="10"/>
          <w:lang w:val="ka-GE"/>
        </w:rPr>
      </w:pPr>
    </w:p>
    <w:p w:rsidR="00411D4E" w:rsidRPr="007C5362" w:rsidRDefault="00411D4E" w:rsidP="00411D4E">
      <w:pPr>
        <w:rPr>
          <w:rFonts w:ascii="Sylfaen" w:hAnsi="Sylfaen"/>
          <w:sz w:val="10"/>
          <w:lang w:val="ka-G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2127"/>
      </w:tblGrid>
      <w:tr w:rsidR="00411D4E" w:rsidRPr="00853811" w:rsidTr="0058496D">
        <w:trPr>
          <w:trHeight w:val="481"/>
        </w:trPr>
        <w:tc>
          <w:tcPr>
            <w:tcW w:w="10740" w:type="dxa"/>
            <w:gridSpan w:val="2"/>
            <w:shd w:val="clear" w:color="auto" w:fill="BFBFBF"/>
          </w:tcPr>
          <w:p w:rsidR="00411D4E" w:rsidRPr="00D51040" w:rsidRDefault="00411D4E" w:rsidP="007369F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გამოცდილება</w:t>
            </w:r>
          </w:p>
        </w:tc>
      </w:tr>
      <w:tr w:rsidR="00411D4E" w:rsidRPr="00853811" w:rsidTr="0058496D">
        <w:trPr>
          <w:trHeight w:val="503"/>
        </w:trPr>
        <w:tc>
          <w:tcPr>
            <w:tcW w:w="8613" w:type="dxa"/>
            <w:shd w:val="clear" w:color="auto" w:fill="D9D9D9"/>
          </w:tcPr>
          <w:p w:rsidR="00411D4E" w:rsidRPr="00D51040" w:rsidRDefault="00411D4E" w:rsidP="007369F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პოზიცია</w:t>
            </w:r>
          </w:p>
        </w:tc>
        <w:tc>
          <w:tcPr>
            <w:tcW w:w="2127" w:type="dxa"/>
            <w:shd w:val="clear" w:color="auto" w:fill="D9D9D9"/>
          </w:tcPr>
          <w:p w:rsidR="00411D4E" w:rsidRPr="00D51040" w:rsidRDefault="00411D4E" w:rsidP="007369F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თარიღი</w:t>
            </w:r>
          </w:p>
        </w:tc>
      </w:tr>
      <w:tr w:rsidR="00E10C28" w:rsidRPr="000903F5" w:rsidTr="0058496D">
        <w:trPr>
          <w:trHeight w:val="640"/>
        </w:trPr>
        <w:tc>
          <w:tcPr>
            <w:tcW w:w="8613" w:type="dxa"/>
          </w:tcPr>
          <w:p w:rsidR="0085613B" w:rsidRDefault="0085613B" w:rsidP="0085613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შპს „საქართველოს გაზის ტრანსპორტირების კომპანია“ </w:t>
            </w:r>
          </w:p>
          <w:p w:rsidR="00E10C28" w:rsidRDefault="00DD52B3" w:rsidP="009C23E0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გადაყვანილია </w:t>
            </w:r>
            <w:r w:rsidR="0085613B">
              <w:rPr>
                <w:rFonts w:ascii="Sylfaen" w:hAnsi="Sylfaen"/>
                <w:lang w:val="ka-GE"/>
              </w:rPr>
              <w:t xml:space="preserve">გენერალური დირექტორის </w:t>
            </w:r>
            <w:r>
              <w:rPr>
                <w:rFonts w:ascii="Sylfaen" w:hAnsi="Sylfaen"/>
                <w:lang w:val="ka-GE"/>
              </w:rPr>
              <w:t>მოადგილის პოზიციაზე</w:t>
            </w:r>
            <w:r w:rsidR="0085613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127" w:type="dxa"/>
          </w:tcPr>
          <w:p w:rsidR="00E10C28" w:rsidRDefault="0097547E" w:rsidP="00E10C28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  <w:bookmarkStart w:id="0" w:name="_GoBack"/>
            <w:bookmarkEnd w:id="0"/>
            <w:r w:rsidR="0085613B">
              <w:rPr>
                <w:rFonts w:ascii="Sylfaen" w:hAnsi="Sylfaen"/>
                <w:lang w:val="ka-GE"/>
              </w:rPr>
              <w:t xml:space="preserve"> წლის 13 ივნისი</w:t>
            </w:r>
            <w:r w:rsidR="00573799">
              <w:rPr>
                <w:rFonts w:ascii="Sylfaen" w:hAnsi="Sylfaen"/>
                <w:lang w:val="ka-GE"/>
              </w:rPr>
              <w:t>დან</w:t>
            </w:r>
            <w:r w:rsidR="0085613B">
              <w:rPr>
                <w:rFonts w:ascii="Sylfaen" w:hAnsi="Sylfaen"/>
                <w:lang w:val="ka-GE"/>
              </w:rPr>
              <w:t xml:space="preserve"> - </w:t>
            </w:r>
            <w:r w:rsidR="00E10C28">
              <w:rPr>
                <w:rFonts w:ascii="Sylfaen" w:hAnsi="Sylfaen"/>
                <w:lang w:val="ka-GE"/>
              </w:rPr>
              <w:t>2020 წლის 21</w:t>
            </w:r>
          </w:p>
          <w:p w:rsidR="00E10C28" w:rsidRDefault="00DD52B3" w:rsidP="0058496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იანვრ</w:t>
            </w:r>
            <w:r w:rsidR="0058496D">
              <w:rPr>
                <w:rFonts w:ascii="Sylfaen" w:hAnsi="Sylfaen"/>
                <w:lang w:val="ka-GE"/>
              </w:rPr>
              <w:t>ის ჩ</w:t>
            </w:r>
            <w:r w:rsidR="00AA6DFD">
              <w:rPr>
                <w:rFonts w:ascii="Sylfaen" w:hAnsi="Sylfaen"/>
                <w:lang w:val="ka-GE"/>
              </w:rPr>
              <w:t>ა</w:t>
            </w:r>
            <w:r w:rsidR="0058496D">
              <w:rPr>
                <w:rFonts w:ascii="Sylfaen" w:hAnsi="Sylfaen"/>
                <w:lang w:val="ka-GE"/>
              </w:rPr>
              <w:t>თვლით</w:t>
            </w:r>
          </w:p>
        </w:tc>
      </w:tr>
      <w:tr w:rsidR="007B25A9" w:rsidRPr="000903F5" w:rsidTr="0058496D">
        <w:trPr>
          <w:trHeight w:val="640"/>
        </w:trPr>
        <w:tc>
          <w:tcPr>
            <w:tcW w:w="8613" w:type="dxa"/>
          </w:tcPr>
          <w:p w:rsidR="007B25A9" w:rsidRDefault="007B25A9" w:rsidP="00432F85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შპს „საქართველოს გაზის ტრანსპორტირების კომპანია“ </w:t>
            </w:r>
          </w:p>
          <w:p w:rsidR="00432F85" w:rsidRDefault="00432F85" w:rsidP="00432F85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აყვანილია ხელშეკრულებით გენერალური დირექტორის მრჩევლის პოზიციაზე</w:t>
            </w:r>
          </w:p>
          <w:p w:rsidR="007B25A9" w:rsidRDefault="007B25A9" w:rsidP="006950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</w:tcPr>
          <w:p w:rsidR="007B25A9" w:rsidRDefault="007B25A9" w:rsidP="009C23E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 წლის 18 აპრილი</w:t>
            </w:r>
          </w:p>
        </w:tc>
      </w:tr>
      <w:tr w:rsidR="00411D4E" w:rsidRPr="000903F5" w:rsidTr="0058496D">
        <w:trPr>
          <w:trHeight w:val="640"/>
        </w:trPr>
        <w:tc>
          <w:tcPr>
            <w:tcW w:w="8613" w:type="dxa"/>
          </w:tcPr>
          <w:p w:rsidR="00526538" w:rsidRDefault="00411D4E" w:rsidP="006950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საქართველოს სპორტისა და ახალგაზრდობის საქმეთა სამინისტრო</w:t>
            </w:r>
            <w:r w:rsidR="00C24945">
              <w:rPr>
                <w:rFonts w:ascii="Sylfaen" w:hAnsi="Sylfaen"/>
                <w:lang w:val="ka-GE"/>
              </w:rPr>
              <w:t xml:space="preserve"> </w:t>
            </w:r>
          </w:p>
          <w:p w:rsidR="00411D4E" w:rsidRDefault="00411D4E" w:rsidP="006950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ადმინისტრაციული დეპარტამენტის </w:t>
            </w:r>
            <w:r w:rsidR="00695077">
              <w:rPr>
                <w:rFonts w:ascii="Sylfaen" w:hAnsi="Sylfaen"/>
                <w:lang w:val="ka-GE"/>
              </w:rPr>
              <w:t>ხელმძღვანელი</w:t>
            </w:r>
          </w:p>
        </w:tc>
        <w:tc>
          <w:tcPr>
            <w:tcW w:w="2127" w:type="dxa"/>
          </w:tcPr>
          <w:p w:rsidR="00411D4E" w:rsidRPr="00D51040" w:rsidRDefault="00411D4E" w:rsidP="0069507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</w:t>
            </w:r>
            <w:r w:rsidR="00695077">
              <w:rPr>
                <w:rFonts w:ascii="Sylfaen" w:hAnsi="Sylfaen"/>
                <w:lang w:val="ka-GE"/>
              </w:rPr>
              <w:t xml:space="preserve"> წლის</w:t>
            </w:r>
            <w:r w:rsidR="00695077">
              <w:rPr>
                <w:rFonts w:ascii="Sylfaen" w:hAnsi="Sylfaen"/>
                <w:lang w:val="en-US"/>
              </w:rPr>
              <w:t xml:space="preserve"> 1 </w:t>
            </w:r>
            <w:r w:rsidR="00695077">
              <w:rPr>
                <w:rFonts w:ascii="Sylfaen" w:hAnsi="Sylfaen"/>
                <w:lang w:val="ka-GE"/>
              </w:rPr>
              <w:t xml:space="preserve">აგვისტოდან -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695077">
              <w:rPr>
                <w:rFonts w:ascii="Sylfaen" w:hAnsi="Sylfaen"/>
                <w:lang w:val="ka-GE"/>
              </w:rPr>
              <w:t>2017 წლის 10 ოქტომბრის ჩათვლით</w:t>
            </w:r>
          </w:p>
        </w:tc>
      </w:tr>
      <w:tr w:rsidR="00411D4E" w:rsidRPr="000903F5" w:rsidTr="0058496D">
        <w:trPr>
          <w:trHeight w:val="640"/>
        </w:trPr>
        <w:tc>
          <w:tcPr>
            <w:tcW w:w="8613" w:type="dxa"/>
          </w:tcPr>
          <w:p w:rsidR="00411D4E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ფინანსთა სამინისტროს შიდა აუდიტის დეპარტამენტის უფროსის მოადგილე</w:t>
            </w:r>
          </w:p>
        </w:tc>
        <w:tc>
          <w:tcPr>
            <w:tcW w:w="2127" w:type="dxa"/>
          </w:tcPr>
          <w:p w:rsidR="00411D4E" w:rsidRDefault="00411D4E" w:rsidP="007369F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2010-2013 წწ.</w:t>
            </w:r>
          </w:p>
        </w:tc>
      </w:tr>
      <w:tr w:rsidR="00411D4E" w:rsidRPr="000903F5" w:rsidTr="0058496D">
        <w:trPr>
          <w:trHeight w:val="307"/>
        </w:trPr>
        <w:tc>
          <w:tcPr>
            <w:tcW w:w="8613" w:type="dxa"/>
          </w:tcPr>
          <w:p w:rsidR="00411D4E" w:rsidRPr="00131A8D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საქართველოს ფინანსთა სამინისტროს სახელმწიფო საქვეუწყებო დაწესებულება - გენერალური ინსპექციის უფროსის მოადგილე</w:t>
            </w:r>
          </w:p>
        </w:tc>
        <w:tc>
          <w:tcPr>
            <w:tcW w:w="2127" w:type="dxa"/>
          </w:tcPr>
          <w:p w:rsidR="00411D4E" w:rsidRPr="00131A8D" w:rsidRDefault="00411D4E" w:rsidP="007369F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2007– 2010 წწ.</w:t>
            </w:r>
          </w:p>
        </w:tc>
      </w:tr>
      <w:tr w:rsidR="00411D4E" w:rsidRPr="009530C0" w:rsidTr="0058496D">
        <w:trPr>
          <w:trHeight w:val="532"/>
        </w:trPr>
        <w:tc>
          <w:tcPr>
            <w:tcW w:w="8613" w:type="dxa"/>
          </w:tcPr>
          <w:p w:rsidR="00411D4E" w:rsidRPr="009530C0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,,საქნავთობი“ - ის გენერალური ინსპექციის უფროსი</w:t>
            </w:r>
          </w:p>
        </w:tc>
        <w:tc>
          <w:tcPr>
            <w:tcW w:w="2127" w:type="dxa"/>
          </w:tcPr>
          <w:p w:rsidR="00411D4E" w:rsidRPr="009530C0" w:rsidRDefault="00411D4E" w:rsidP="007369F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2006 – 2007 წწ.</w:t>
            </w:r>
          </w:p>
        </w:tc>
      </w:tr>
      <w:tr w:rsidR="00411D4E" w:rsidRPr="009530C0" w:rsidTr="0058496D">
        <w:trPr>
          <w:trHeight w:val="748"/>
        </w:trPr>
        <w:tc>
          <w:tcPr>
            <w:tcW w:w="8613" w:type="dxa"/>
          </w:tcPr>
          <w:p w:rsidR="00411D4E" w:rsidRPr="009530C0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საქართველოს შსს სპეციალური ოპერატიული დეპარტამენტის განსაკუთრებულ მნიშვნელოვან საქმეთა უფროსი გამომძიებელი </w:t>
            </w:r>
          </w:p>
        </w:tc>
        <w:tc>
          <w:tcPr>
            <w:tcW w:w="2127" w:type="dxa"/>
          </w:tcPr>
          <w:p w:rsidR="00411D4E" w:rsidRPr="00C81EA7" w:rsidRDefault="00411D4E" w:rsidP="007369F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2005-2006 წწ.</w:t>
            </w:r>
          </w:p>
        </w:tc>
      </w:tr>
      <w:tr w:rsidR="00411D4E" w:rsidRPr="009530C0" w:rsidTr="0058496D">
        <w:trPr>
          <w:trHeight w:val="586"/>
        </w:trPr>
        <w:tc>
          <w:tcPr>
            <w:tcW w:w="8613" w:type="dxa"/>
          </w:tcPr>
          <w:p w:rsidR="00411D4E" w:rsidRPr="009530C0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,,თბილისის საერთაშორისო აეროპორტის“ იურიდიული სამსახურის უფროსი</w:t>
            </w:r>
          </w:p>
        </w:tc>
        <w:tc>
          <w:tcPr>
            <w:tcW w:w="2127" w:type="dxa"/>
          </w:tcPr>
          <w:p w:rsidR="00411D4E" w:rsidRPr="00C81EA7" w:rsidRDefault="00411D4E" w:rsidP="007369F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2004 – 2005წწ.</w:t>
            </w:r>
          </w:p>
        </w:tc>
      </w:tr>
      <w:tr w:rsidR="00411D4E" w:rsidRPr="009530C0" w:rsidTr="0058496D">
        <w:trPr>
          <w:trHeight w:val="541"/>
        </w:trPr>
        <w:tc>
          <w:tcPr>
            <w:tcW w:w="8613" w:type="dxa"/>
          </w:tcPr>
          <w:p w:rsidR="00411D4E" w:rsidRPr="007E6920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იუსტიციის სამინისტროს თბილისის და აღმოსავლეთ საქართველოს სააღსრულებო პოლიციის უფროსი</w:t>
            </w:r>
          </w:p>
        </w:tc>
        <w:tc>
          <w:tcPr>
            <w:tcW w:w="2127" w:type="dxa"/>
          </w:tcPr>
          <w:p w:rsidR="00411D4E" w:rsidRDefault="00411D4E" w:rsidP="007369F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2003 – 2004 წწ.</w:t>
            </w:r>
          </w:p>
        </w:tc>
      </w:tr>
      <w:tr w:rsidR="00411D4E" w:rsidRPr="009530C0" w:rsidTr="0058496D">
        <w:trPr>
          <w:trHeight w:val="532"/>
        </w:trPr>
        <w:tc>
          <w:tcPr>
            <w:tcW w:w="8613" w:type="dxa"/>
          </w:tcPr>
          <w:p w:rsidR="00411D4E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იუსტიციის სამინისტროს სააღსრულებლო დეპარტამენტის ქვემო ქართლის სააღსრულებო ბიუროს უფროსი</w:t>
            </w:r>
          </w:p>
        </w:tc>
        <w:tc>
          <w:tcPr>
            <w:tcW w:w="2127" w:type="dxa"/>
          </w:tcPr>
          <w:p w:rsidR="00411D4E" w:rsidRDefault="00411D4E" w:rsidP="007369F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2002 – 2003 წწ.</w:t>
            </w:r>
          </w:p>
        </w:tc>
      </w:tr>
      <w:tr w:rsidR="00411D4E" w:rsidRPr="009530C0" w:rsidTr="0058496D">
        <w:trPr>
          <w:trHeight w:val="604"/>
        </w:trPr>
        <w:tc>
          <w:tcPr>
            <w:tcW w:w="8613" w:type="dxa"/>
          </w:tcPr>
          <w:p w:rsidR="00411D4E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რეგიონული სამხედრო პროკურატურის გამომძიებელი</w:t>
            </w:r>
          </w:p>
        </w:tc>
        <w:tc>
          <w:tcPr>
            <w:tcW w:w="2127" w:type="dxa"/>
          </w:tcPr>
          <w:p w:rsidR="00411D4E" w:rsidRDefault="00411D4E" w:rsidP="007369F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1999 – 2002წწ.</w:t>
            </w:r>
          </w:p>
        </w:tc>
      </w:tr>
    </w:tbl>
    <w:p w:rsidR="00411D4E" w:rsidRDefault="00411D4E" w:rsidP="00411D4E">
      <w:pPr>
        <w:rPr>
          <w:rFonts w:ascii="Sylfaen" w:hAnsi="Sylfaen"/>
          <w:lang w:val="en-U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85"/>
      </w:tblGrid>
      <w:tr w:rsidR="007D4462" w:rsidRPr="000119CB" w:rsidTr="007D4462">
        <w:tc>
          <w:tcPr>
            <w:tcW w:w="10173" w:type="dxa"/>
            <w:tcBorders>
              <w:right w:val="nil"/>
            </w:tcBorders>
            <w:shd w:val="clear" w:color="auto" w:fill="D9D9D9"/>
          </w:tcPr>
          <w:p w:rsidR="007D4462" w:rsidRPr="007D4462" w:rsidRDefault="007D4462" w:rsidP="007D446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სალასო ჩინი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7D4462" w:rsidRPr="00D51040" w:rsidRDefault="007D4462" w:rsidP="007543F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7D4462" w:rsidRPr="000119CB" w:rsidTr="007D4462">
        <w:tc>
          <w:tcPr>
            <w:tcW w:w="10173" w:type="dxa"/>
            <w:tcBorders>
              <w:right w:val="nil"/>
            </w:tcBorders>
          </w:tcPr>
          <w:p w:rsidR="007D4462" w:rsidRPr="00D51040" w:rsidRDefault="007D4462" w:rsidP="007543F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კლასის მრჩეველი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7D4462" w:rsidRPr="00D51040" w:rsidRDefault="007D4462" w:rsidP="007543F3">
            <w:pPr>
              <w:rPr>
                <w:rFonts w:ascii="Sylfaen" w:hAnsi="Sylfaen"/>
                <w:lang w:val="ka-GE"/>
              </w:rPr>
            </w:pPr>
          </w:p>
        </w:tc>
      </w:tr>
    </w:tbl>
    <w:p w:rsidR="007D4462" w:rsidRPr="00FE435C" w:rsidRDefault="007D4462" w:rsidP="00411D4E">
      <w:pPr>
        <w:rPr>
          <w:rFonts w:ascii="Sylfaen" w:hAnsi="Sylfaen"/>
          <w:lang w:val="en-US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8064"/>
      </w:tblGrid>
      <w:tr w:rsidR="00411D4E" w:rsidRPr="007B5EAD" w:rsidTr="007369FD">
        <w:trPr>
          <w:trHeight w:val="1783"/>
        </w:trPr>
        <w:tc>
          <w:tcPr>
            <w:tcW w:w="2381" w:type="dxa"/>
            <w:shd w:val="clear" w:color="auto" w:fill="BFBFBF"/>
          </w:tcPr>
          <w:p w:rsidR="002224D5" w:rsidRDefault="002224D5" w:rsidP="007369FD">
            <w:pPr>
              <w:rPr>
                <w:rFonts w:ascii="Sylfaen" w:hAnsi="Sylfaen"/>
                <w:b/>
                <w:lang w:val="ka-GE"/>
              </w:rPr>
            </w:pPr>
          </w:p>
          <w:p w:rsidR="00411D4E" w:rsidRPr="00D51040" w:rsidRDefault="00411D4E" w:rsidP="007369F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ტრენინგ-სემინარები</w:t>
            </w:r>
          </w:p>
        </w:tc>
        <w:tc>
          <w:tcPr>
            <w:tcW w:w="8064" w:type="dxa"/>
          </w:tcPr>
          <w:p w:rsidR="00D85543" w:rsidRDefault="00D85543" w:rsidP="007369FD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„შიდა აუდიტის გაძლიერებული კურსი - აუდიტის ეტაპები“ -  2013 წ.</w:t>
            </w:r>
          </w:p>
          <w:p w:rsidR="00411D4E" w:rsidRDefault="003B6A66" w:rsidP="007369FD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411D4E">
              <w:rPr>
                <w:rFonts w:ascii="Sylfaen" w:hAnsi="Sylfaen"/>
                <w:lang w:val="ka-GE"/>
              </w:rPr>
              <w:t>ეფექტიანობის აუდიტის საფუძვლები</w:t>
            </w:r>
            <w:r>
              <w:rPr>
                <w:rFonts w:ascii="Sylfaen" w:hAnsi="Sylfaen"/>
                <w:lang w:val="ka-GE"/>
              </w:rPr>
              <w:t>“</w:t>
            </w:r>
            <w:r w:rsidR="00411D4E">
              <w:rPr>
                <w:rFonts w:ascii="Sylfaen" w:hAnsi="Sylfaen"/>
                <w:lang w:val="ka-GE"/>
              </w:rPr>
              <w:t xml:space="preserve"> - 2012</w:t>
            </w:r>
            <w:r w:rsidR="0021595F">
              <w:rPr>
                <w:rFonts w:ascii="Sylfaen" w:hAnsi="Sylfaen"/>
                <w:lang w:val="ka-GE"/>
              </w:rPr>
              <w:t xml:space="preserve"> </w:t>
            </w:r>
            <w:r w:rsidR="00411D4E">
              <w:rPr>
                <w:rFonts w:ascii="Sylfaen" w:hAnsi="Sylfaen"/>
                <w:lang w:val="ka-GE"/>
              </w:rPr>
              <w:t>წ.</w:t>
            </w:r>
          </w:p>
          <w:p w:rsidR="00411D4E" w:rsidRDefault="00F804D0" w:rsidP="007369FD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411D4E">
              <w:rPr>
                <w:rFonts w:ascii="Sylfaen" w:hAnsi="Sylfaen"/>
                <w:lang w:val="ka-GE"/>
              </w:rPr>
              <w:t>რისკის განსაზღვრა და შეფასება</w:t>
            </w:r>
            <w:r>
              <w:rPr>
                <w:rFonts w:ascii="Sylfaen" w:hAnsi="Sylfaen"/>
                <w:lang w:val="ka-GE"/>
              </w:rPr>
              <w:t>“</w:t>
            </w:r>
            <w:r w:rsidR="00411D4E">
              <w:rPr>
                <w:rFonts w:ascii="Sylfaen" w:hAnsi="Sylfaen"/>
                <w:lang w:val="ka-GE"/>
              </w:rPr>
              <w:t xml:space="preserve"> - 2012</w:t>
            </w:r>
            <w:r w:rsidR="0021595F">
              <w:rPr>
                <w:rFonts w:ascii="Sylfaen" w:hAnsi="Sylfaen"/>
                <w:lang w:val="ka-GE"/>
              </w:rPr>
              <w:t xml:space="preserve"> </w:t>
            </w:r>
            <w:r w:rsidR="00411D4E">
              <w:rPr>
                <w:rFonts w:ascii="Sylfaen" w:hAnsi="Sylfaen"/>
                <w:lang w:val="ka-GE"/>
              </w:rPr>
              <w:t>წ.</w:t>
            </w:r>
          </w:p>
          <w:p w:rsidR="00411D4E" w:rsidRDefault="00411D4E" w:rsidP="007369FD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კურსი ,,შესავალი აუდიტში“ – 2010</w:t>
            </w:r>
            <w:r w:rsidR="0021595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  <w:p w:rsidR="0021595F" w:rsidRDefault="0021595F" w:rsidP="007369FD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კურსი - „რისკის მართვა“ - 2008 წ.</w:t>
            </w:r>
          </w:p>
          <w:p w:rsidR="00411D4E" w:rsidRDefault="00411D4E" w:rsidP="007369FD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პროკურატურის საკვალიფიკაციო გამოცდები - 2006</w:t>
            </w:r>
            <w:r w:rsidR="0021595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  <w:p w:rsidR="00411D4E" w:rsidRPr="007B5EAD" w:rsidRDefault="00411D4E" w:rsidP="007369FD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GTZ </w:t>
            </w:r>
            <w:r>
              <w:rPr>
                <w:rFonts w:ascii="Sylfaen" w:hAnsi="Sylfaen"/>
                <w:lang w:val="ka-GE"/>
              </w:rPr>
              <w:t>- სააღსრულებო წარმოებათა შესახებ კანონი - 2003</w:t>
            </w:r>
            <w:r w:rsidR="0021595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</w:tr>
    </w:tbl>
    <w:p w:rsidR="00411D4E" w:rsidRDefault="00411D4E" w:rsidP="00411D4E">
      <w:pPr>
        <w:rPr>
          <w:rFonts w:ascii="Sylfaen" w:hAnsi="Sylfaen"/>
          <w:lang w:val="ka-GE"/>
        </w:rPr>
      </w:pPr>
    </w:p>
    <w:p w:rsidR="00411D4E" w:rsidRPr="00E67A8C" w:rsidRDefault="00411D4E" w:rsidP="00411D4E">
      <w:pPr>
        <w:rPr>
          <w:rFonts w:ascii="Sylfaen" w:hAnsi="Sylfaen"/>
          <w:lang w:val="ka-GE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489"/>
      </w:tblGrid>
      <w:tr w:rsidR="00411D4E" w:rsidRPr="000119CB" w:rsidTr="007369FD">
        <w:tc>
          <w:tcPr>
            <w:tcW w:w="3969" w:type="dxa"/>
            <w:shd w:val="clear" w:color="auto" w:fill="D9D9D9"/>
          </w:tcPr>
          <w:p w:rsidR="00411D4E" w:rsidRPr="00D51040" w:rsidRDefault="00411D4E" w:rsidP="007369F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სპეციფიური ცოდნა</w:t>
            </w:r>
          </w:p>
        </w:tc>
        <w:tc>
          <w:tcPr>
            <w:tcW w:w="6489" w:type="dxa"/>
            <w:shd w:val="clear" w:color="auto" w:fill="D9D9D9"/>
          </w:tcPr>
          <w:p w:rsidR="00411D4E" w:rsidRPr="00D51040" w:rsidRDefault="00411D4E" w:rsidP="007369F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ენები</w:t>
            </w:r>
          </w:p>
        </w:tc>
      </w:tr>
      <w:tr w:rsidR="00411D4E" w:rsidRPr="000119CB" w:rsidTr="007369FD">
        <w:tc>
          <w:tcPr>
            <w:tcW w:w="3969" w:type="dxa"/>
          </w:tcPr>
          <w:p w:rsidR="00411D4E" w:rsidRPr="00D51040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საოფისე კომპიუტერული პროგრამები;</w:t>
            </w:r>
          </w:p>
        </w:tc>
        <w:tc>
          <w:tcPr>
            <w:tcW w:w="6489" w:type="dxa"/>
          </w:tcPr>
          <w:p w:rsidR="000932D5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</w:t>
            </w:r>
          </w:p>
          <w:p w:rsidR="00411D4E" w:rsidRPr="00D51040" w:rsidRDefault="00411D4E" w:rsidP="007369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რუსული</w:t>
            </w:r>
          </w:p>
        </w:tc>
      </w:tr>
    </w:tbl>
    <w:p w:rsidR="00411D4E" w:rsidRDefault="00411D4E" w:rsidP="00411D4E">
      <w:pPr>
        <w:rPr>
          <w:rFonts w:ascii="Sylfaen" w:hAnsi="Sylfaen"/>
          <w:sz w:val="14"/>
          <w:lang w:val="ka-GE"/>
        </w:rPr>
      </w:pPr>
    </w:p>
    <w:p w:rsidR="00411D4E" w:rsidRDefault="00411D4E" w:rsidP="00411D4E">
      <w:pPr>
        <w:rPr>
          <w:rFonts w:ascii="Sylfaen" w:hAnsi="Sylfaen"/>
          <w:lang w:val="ka-GE"/>
        </w:rPr>
      </w:pPr>
    </w:p>
    <w:p w:rsidR="00411D4E" w:rsidRPr="00411D4E" w:rsidRDefault="00411D4E" w:rsidP="00411D4E">
      <w:pPr>
        <w:rPr>
          <w:rFonts w:ascii="Sylfaen" w:hAnsi="Sylfaen"/>
          <w:sz w:val="44"/>
          <w:szCs w:val="44"/>
          <w:lang w:val="ka-GE"/>
        </w:rPr>
      </w:pPr>
    </w:p>
    <w:sectPr w:rsidR="00411D4E" w:rsidRPr="00411D4E" w:rsidSect="0058496D"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C0"/>
    <w:multiLevelType w:val="hybridMultilevel"/>
    <w:tmpl w:val="CF36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31"/>
    <w:rsid w:val="000020E0"/>
    <w:rsid w:val="000119CB"/>
    <w:rsid w:val="00015007"/>
    <w:rsid w:val="00015855"/>
    <w:rsid w:val="00020A0B"/>
    <w:rsid w:val="0002518C"/>
    <w:rsid w:val="00025355"/>
    <w:rsid w:val="00066162"/>
    <w:rsid w:val="0008243F"/>
    <w:rsid w:val="00084891"/>
    <w:rsid w:val="000879BE"/>
    <w:rsid w:val="000903F5"/>
    <w:rsid w:val="00091813"/>
    <w:rsid w:val="00091B27"/>
    <w:rsid w:val="00091E3C"/>
    <w:rsid w:val="000932D5"/>
    <w:rsid w:val="000B2DCD"/>
    <w:rsid w:val="000B6B34"/>
    <w:rsid w:val="000B6B77"/>
    <w:rsid w:val="000C08B3"/>
    <w:rsid w:val="000C36B6"/>
    <w:rsid w:val="000D194F"/>
    <w:rsid w:val="000E26E6"/>
    <w:rsid w:val="000E51C1"/>
    <w:rsid w:val="000F13BE"/>
    <w:rsid w:val="00115A45"/>
    <w:rsid w:val="00122191"/>
    <w:rsid w:val="001266A0"/>
    <w:rsid w:val="0013096A"/>
    <w:rsid w:val="00131A8D"/>
    <w:rsid w:val="00154A76"/>
    <w:rsid w:val="00154B66"/>
    <w:rsid w:val="0015668C"/>
    <w:rsid w:val="00157D6E"/>
    <w:rsid w:val="00161656"/>
    <w:rsid w:val="00162E76"/>
    <w:rsid w:val="00166DF0"/>
    <w:rsid w:val="00195520"/>
    <w:rsid w:val="00196437"/>
    <w:rsid w:val="001A2D38"/>
    <w:rsid w:val="001A4CE0"/>
    <w:rsid w:val="001C3A29"/>
    <w:rsid w:val="001D1B26"/>
    <w:rsid w:val="001E028E"/>
    <w:rsid w:val="001F2656"/>
    <w:rsid w:val="00204B94"/>
    <w:rsid w:val="0021595F"/>
    <w:rsid w:val="002224D5"/>
    <w:rsid w:val="00224027"/>
    <w:rsid w:val="0024187D"/>
    <w:rsid w:val="002514E7"/>
    <w:rsid w:val="0025309E"/>
    <w:rsid w:val="002536D2"/>
    <w:rsid w:val="002663AC"/>
    <w:rsid w:val="0027564B"/>
    <w:rsid w:val="002A2B91"/>
    <w:rsid w:val="002B1C94"/>
    <w:rsid w:val="002B46F7"/>
    <w:rsid w:val="002C322C"/>
    <w:rsid w:val="003005AA"/>
    <w:rsid w:val="0030067B"/>
    <w:rsid w:val="00307607"/>
    <w:rsid w:val="00310082"/>
    <w:rsid w:val="00315C29"/>
    <w:rsid w:val="003417ED"/>
    <w:rsid w:val="00352A2F"/>
    <w:rsid w:val="0036371F"/>
    <w:rsid w:val="0036758B"/>
    <w:rsid w:val="00370D05"/>
    <w:rsid w:val="00390111"/>
    <w:rsid w:val="00394DBF"/>
    <w:rsid w:val="003A369F"/>
    <w:rsid w:val="003B6A66"/>
    <w:rsid w:val="003E7CF9"/>
    <w:rsid w:val="003F6E0B"/>
    <w:rsid w:val="0040180D"/>
    <w:rsid w:val="00411D4E"/>
    <w:rsid w:val="00413901"/>
    <w:rsid w:val="00413AF5"/>
    <w:rsid w:val="00432F85"/>
    <w:rsid w:val="00442783"/>
    <w:rsid w:val="004631F3"/>
    <w:rsid w:val="00474BB6"/>
    <w:rsid w:val="004828AF"/>
    <w:rsid w:val="004B5826"/>
    <w:rsid w:val="004D1B90"/>
    <w:rsid w:val="004E6FF2"/>
    <w:rsid w:val="00503913"/>
    <w:rsid w:val="00506BF8"/>
    <w:rsid w:val="00520677"/>
    <w:rsid w:val="00522137"/>
    <w:rsid w:val="00526538"/>
    <w:rsid w:val="00573799"/>
    <w:rsid w:val="00573872"/>
    <w:rsid w:val="00575116"/>
    <w:rsid w:val="0058496D"/>
    <w:rsid w:val="005A004A"/>
    <w:rsid w:val="005A0BB8"/>
    <w:rsid w:val="005C6DDB"/>
    <w:rsid w:val="005F0E2F"/>
    <w:rsid w:val="006011B9"/>
    <w:rsid w:val="0060151D"/>
    <w:rsid w:val="00613F8E"/>
    <w:rsid w:val="00616ED0"/>
    <w:rsid w:val="0063783B"/>
    <w:rsid w:val="006512AE"/>
    <w:rsid w:val="00674940"/>
    <w:rsid w:val="006877C8"/>
    <w:rsid w:val="00695077"/>
    <w:rsid w:val="006B4511"/>
    <w:rsid w:val="006C3AF7"/>
    <w:rsid w:val="006C3E2E"/>
    <w:rsid w:val="006C4193"/>
    <w:rsid w:val="006C4261"/>
    <w:rsid w:val="006C593C"/>
    <w:rsid w:val="006D3C62"/>
    <w:rsid w:val="006D4512"/>
    <w:rsid w:val="006E4DAF"/>
    <w:rsid w:val="006F65B0"/>
    <w:rsid w:val="007267E0"/>
    <w:rsid w:val="00735ED3"/>
    <w:rsid w:val="00744B92"/>
    <w:rsid w:val="00753995"/>
    <w:rsid w:val="00770180"/>
    <w:rsid w:val="0077367A"/>
    <w:rsid w:val="00797CC2"/>
    <w:rsid w:val="007B25A9"/>
    <w:rsid w:val="007B260C"/>
    <w:rsid w:val="007B5EAD"/>
    <w:rsid w:val="007C5362"/>
    <w:rsid w:val="007C704B"/>
    <w:rsid w:val="007D4462"/>
    <w:rsid w:val="007E6745"/>
    <w:rsid w:val="007E6920"/>
    <w:rsid w:val="007F11CC"/>
    <w:rsid w:val="00800F14"/>
    <w:rsid w:val="008231C5"/>
    <w:rsid w:val="00853811"/>
    <w:rsid w:val="0085613B"/>
    <w:rsid w:val="00864E30"/>
    <w:rsid w:val="00881369"/>
    <w:rsid w:val="00884404"/>
    <w:rsid w:val="00891ACA"/>
    <w:rsid w:val="008922D6"/>
    <w:rsid w:val="008922EE"/>
    <w:rsid w:val="00897A6E"/>
    <w:rsid w:val="008A17B7"/>
    <w:rsid w:val="008B7416"/>
    <w:rsid w:val="008C0C2B"/>
    <w:rsid w:val="008C10F6"/>
    <w:rsid w:val="00913F6D"/>
    <w:rsid w:val="009315F1"/>
    <w:rsid w:val="00935392"/>
    <w:rsid w:val="0094790A"/>
    <w:rsid w:val="0095229E"/>
    <w:rsid w:val="009530C0"/>
    <w:rsid w:val="00966120"/>
    <w:rsid w:val="00973D7E"/>
    <w:rsid w:val="0097547E"/>
    <w:rsid w:val="00977DC4"/>
    <w:rsid w:val="0098007E"/>
    <w:rsid w:val="009A1659"/>
    <w:rsid w:val="009A339D"/>
    <w:rsid w:val="009A6D99"/>
    <w:rsid w:val="009C073B"/>
    <w:rsid w:val="009C23E0"/>
    <w:rsid w:val="009D25C0"/>
    <w:rsid w:val="009D3381"/>
    <w:rsid w:val="009F5575"/>
    <w:rsid w:val="00A10FF1"/>
    <w:rsid w:val="00A34558"/>
    <w:rsid w:val="00A35B35"/>
    <w:rsid w:val="00A41676"/>
    <w:rsid w:val="00A4389B"/>
    <w:rsid w:val="00A4402A"/>
    <w:rsid w:val="00A656F2"/>
    <w:rsid w:val="00A72816"/>
    <w:rsid w:val="00A7462D"/>
    <w:rsid w:val="00A9695D"/>
    <w:rsid w:val="00AA6DFD"/>
    <w:rsid w:val="00AA75DD"/>
    <w:rsid w:val="00AB3B5B"/>
    <w:rsid w:val="00AC2463"/>
    <w:rsid w:val="00AC3DB6"/>
    <w:rsid w:val="00AC7904"/>
    <w:rsid w:val="00B16E1E"/>
    <w:rsid w:val="00B23927"/>
    <w:rsid w:val="00B568AF"/>
    <w:rsid w:val="00B6104D"/>
    <w:rsid w:val="00B678D2"/>
    <w:rsid w:val="00B7444E"/>
    <w:rsid w:val="00B85F57"/>
    <w:rsid w:val="00B95856"/>
    <w:rsid w:val="00B95E4E"/>
    <w:rsid w:val="00BA7438"/>
    <w:rsid w:val="00BC00C4"/>
    <w:rsid w:val="00BC6DB0"/>
    <w:rsid w:val="00BD4416"/>
    <w:rsid w:val="00C073B4"/>
    <w:rsid w:val="00C11A12"/>
    <w:rsid w:val="00C24945"/>
    <w:rsid w:val="00C25CDF"/>
    <w:rsid w:val="00C2735B"/>
    <w:rsid w:val="00C36D0B"/>
    <w:rsid w:val="00C36D67"/>
    <w:rsid w:val="00C569AC"/>
    <w:rsid w:val="00C57BCF"/>
    <w:rsid w:val="00C6488A"/>
    <w:rsid w:val="00C81EA7"/>
    <w:rsid w:val="00C83141"/>
    <w:rsid w:val="00CB44DD"/>
    <w:rsid w:val="00CC1495"/>
    <w:rsid w:val="00CC6F7C"/>
    <w:rsid w:val="00CD13B4"/>
    <w:rsid w:val="00CD4101"/>
    <w:rsid w:val="00CE2AED"/>
    <w:rsid w:val="00D01EFC"/>
    <w:rsid w:val="00D067B0"/>
    <w:rsid w:val="00D15777"/>
    <w:rsid w:val="00D27227"/>
    <w:rsid w:val="00D51040"/>
    <w:rsid w:val="00D6281D"/>
    <w:rsid w:val="00D656D0"/>
    <w:rsid w:val="00D733D8"/>
    <w:rsid w:val="00D85543"/>
    <w:rsid w:val="00D86F26"/>
    <w:rsid w:val="00DA0245"/>
    <w:rsid w:val="00DA110F"/>
    <w:rsid w:val="00DA3CFA"/>
    <w:rsid w:val="00DB4794"/>
    <w:rsid w:val="00DB7384"/>
    <w:rsid w:val="00DC463C"/>
    <w:rsid w:val="00DD52B3"/>
    <w:rsid w:val="00DD7B3C"/>
    <w:rsid w:val="00DE1884"/>
    <w:rsid w:val="00DE636D"/>
    <w:rsid w:val="00E03249"/>
    <w:rsid w:val="00E076E1"/>
    <w:rsid w:val="00E10C28"/>
    <w:rsid w:val="00E14006"/>
    <w:rsid w:val="00E16AF2"/>
    <w:rsid w:val="00E31731"/>
    <w:rsid w:val="00E45547"/>
    <w:rsid w:val="00E53ADD"/>
    <w:rsid w:val="00E54BC4"/>
    <w:rsid w:val="00E61275"/>
    <w:rsid w:val="00E62E7A"/>
    <w:rsid w:val="00E637E9"/>
    <w:rsid w:val="00E66FD0"/>
    <w:rsid w:val="00E67A8C"/>
    <w:rsid w:val="00E7413F"/>
    <w:rsid w:val="00E804F0"/>
    <w:rsid w:val="00EC0F8D"/>
    <w:rsid w:val="00EC159D"/>
    <w:rsid w:val="00EC7E22"/>
    <w:rsid w:val="00ED04A3"/>
    <w:rsid w:val="00ED5FCC"/>
    <w:rsid w:val="00EF1C93"/>
    <w:rsid w:val="00F2262A"/>
    <w:rsid w:val="00F33375"/>
    <w:rsid w:val="00F37FC2"/>
    <w:rsid w:val="00F471BE"/>
    <w:rsid w:val="00F51C2D"/>
    <w:rsid w:val="00F51EC4"/>
    <w:rsid w:val="00F547AF"/>
    <w:rsid w:val="00F57835"/>
    <w:rsid w:val="00F65D29"/>
    <w:rsid w:val="00F6725A"/>
    <w:rsid w:val="00F70DC5"/>
    <w:rsid w:val="00F73A75"/>
    <w:rsid w:val="00F804D0"/>
    <w:rsid w:val="00F8792A"/>
    <w:rsid w:val="00FA6680"/>
    <w:rsid w:val="00FB11B6"/>
    <w:rsid w:val="00FC0388"/>
    <w:rsid w:val="00FC1AF6"/>
    <w:rsid w:val="00FC2D65"/>
    <w:rsid w:val="00FC415F"/>
    <w:rsid w:val="00FC6CAB"/>
    <w:rsid w:val="00FD275A"/>
    <w:rsid w:val="00FE1C18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876B"/>
  <w15:docId w15:val="{FB0B8B27-6405-45FB-B5C4-5D9FD0B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7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1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11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514F-D8CF-431A-ABC0-9002D83C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2176</CharactersWithSpaces>
  <SharedDoc>false</SharedDoc>
  <HLinks>
    <vt:vector size="24" baseType="variant">
      <vt:variant>
        <vt:i4>5898356</vt:i4>
      </vt:variant>
      <vt:variant>
        <vt:i4>9</vt:i4>
      </vt:variant>
      <vt:variant>
        <vt:i4>0</vt:i4>
      </vt:variant>
      <vt:variant>
        <vt:i4>5</vt:i4>
      </vt:variant>
      <vt:variant>
        <vt:lpwstr>mailto:president@sams.ge</vt:lpwstr>
      </vt:variant>
      <vt:variant>
        <vt:lpwstr/>
      </vt:variant>
      <vt:variant>
        <vt:i4>1441904</vt:i4>
      </vt:variant>
      <vt:variant>
        <vt:i4>6</vt:i4>
      </vt:variant>
      <vt:variant>
        <vt:i4>0</vt:i4>
      </vt:variant>
      <vt:variant>
        <vt:i4>5</vt:i4>
      </vt:variant>
      <vt:variant>
        <vt:lpwstr>mailto:dimitri.gegenava@tsu.ge</vt:lpwstr>
      </vt:variant>
      <vt:variant>
        <vt:lpwstr/>
      </vt:variant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mailto:vpaa@elsa.ge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mailto:dimitrigegenava@yahoo.com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Nukri</cp:lastModifiedBy>
  <cp:revision>16</cp:revision>
  <cp:lastPrinted>2013-10-31T12:46:00Z</cp:lastPrinted>
  <dcterms:created xsi:type="dcterms:W3CDTF">2017-11-08T08:25:00Z</dcterms:created>
  <dcterms:modified xsi:type="dcterms:W3CDTF">2020-02-21T18:01:00Z</dcterms:modified>
</cp:coreProperties>
</file>